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78F9C" w14:textId="2B66C275" w:rsidR="0036269B" w:rsidRDefault="00D0014C">
      <w:r w:rsidRPr="00D0014C">
        <w:t>Каталоги и описания конференц-систем PAVRUS</w:t>
      </w:r>
      <w:r>
        <w:t xml:space="preserve"> можно получить по запросу или скачать на странице этого файла.</w:t>
      </w:r>
    </w:p>
    <w:p w14:paraId="203ED60D" w14:textId="142C208C" w:rsidR="003E4643" w:rsidRPr="003E4643" w:rsidRDefault="003E4643">
      <w:hyperlink r:id="rId4" w:history="1">
        <w:r w:rsidRPr="00E607F2">
          <w:rPr>
            <w:rStyle w:val="a3"/>
          </w:rPr>
          <w:t>https://sibl.ru/downloads/catalog_conference_systems/katalogi-i-opisaniya-konferents-sistem-pavrus.html</w:t>
        </w:r>
      </w:hyperlink>
      <w:r w:rsidRPr="003E4643">
        <w:t xml:space="preserve"> </w:t>
      </w:r>
    </w:p>
    <w:sectPr w:rsidR="003E4643" w:rsidRPr="003E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14C"/>
    <w:rsid w:val="0036269B"/>
    <w:rsid w:val="003E4643"/>
    <w:rsid w:val="00D0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0B697"/>
  <w15:chartTrackingRefBased/>
  <w15:docId w15:val="{5BC18A0F-F781-4DA7-B7B0-CB3C09405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464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3E46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ibl.ru/downloads/catalog_conference_systems/katalogi-i-opisaniya-konferents-sistem-pavrus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Pavel</dc:creator>
  <cp:keywords/>
  <dc:description/>
  <cp:lastModifiedBy>Pavel Pavel</cp:lastModifiedBy>
  <cp:revision>2</cp:revision>
  <dcterms:created xsi:type="dcterms:W3CDTF">2025-04-23T11:46:00Z</dcterms:created>
  <dcterms:modified xsi:type="dcterms:W3CDTF">2025-04-23T11:48:00Z</dcterms:modified>
</cp:coreProperties>
</file>